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18EB5" w14:textId="77777777" w:rsidR="00F601FD" w:rsidRDefault="00F601FD" w:rsidP="00F601FD">
      <w:pPr>
        <w:rPr>
          <w:rFonts w:ascii="Helvetica Neue" w:eastAsia="Times New Roman" w:hAnsi="Helvetica Neue" w:cs="Times New Roman"/>
          <w:color w:val="1D2228"/>
        </w:rPr>
      </w:pPr>
      <w:r>
        <w:rPr>
          <w:rFonts w:ascii="Helvetica Neue" w:eastAsia="Times New Roman" w:hAnsi="Helvetica Neue" w:cs="Times New Roman"/>
          <w:color w:val="1D2228"/>
        </w:rPr>
        <w:t>My take on Dave Ramsey’s Investing Advice:</w:t>
      </w:r>
    </w:p>
    <w:p w14:paraId="6C7C737E" w14:textId="77777777" w:rsidR="00F601FD" w:rsidRDefault="00F601FD" w:rsidP="00F601FD">
      <w:pPr>
        <w:rPr>
          <w:rFonts w:ascii="Helvetica Neue" w:eastAsia="Times New Roman" w:hAnsi="Helvetica Neue" w:cs="Times New Roman"/>
          <w:color w:val="1D2228"/>
        </w:rPr>
      </w:pPr>
      <w:r>
        <w:rPr>
          <w:rFonts w:ascii="Helvetica Neue" w:eastAsia="Times New Roman" w:hAnsi="Helvetica Neue" w:cs="Times New Roman"/>
          <w:color w:val="1D2228"/>
        </w:rPr>
        <w:t>I watched this video at the request of a doc and then wrote my thoughts:</w:t>
      </w:r>
    </w:p>
    <w:p w14:paraId="7D679C62" w14:textId="77777777" w:rsidR="00F601FD" w:rsidRDefault="00F601FD" w:rsidP="00F601FD">
      <w:pPr>
        <w:rPr>
          <w:rFonts w:ascii="Helvetica Neue" w:eastAsia="Times New Roman" w:hAnsi="Helvetica Neue" w:cs="Times New Roman"/>
          <w:color w:val="1D2228"/>
        </w:rPr>
      </w:pPr>
    </w:p>
    <w:p w14:paraId="0AE7664C" w14:textId="77777777" w:rsidR="00F601FD" w:rsidRPr="00F601FD" w:rsidRDefault="00F601FD" w:rsidP="00F601FD">
      <w:pPr>
        <w:rPr>
          <w:rFonts w:ascii="Times New Roman" w:eastAsia="Times New Roman" w:hAnsi="Times New Roman" w:cs="Times New Roman"/>
          <w:sz w:val="20"/>
          <w:szCs w:val="20"/>
        </w:rPr>
      </w:pPr>
      <w:r w:rsidRPr="00F601FD">
        <w:rPr>
          <w:rFonts w:ascii="Helvetica Neue" w:eastAsia="Times New Roman" w:hAnsi="Helvetica Neue" w:cs="Times New Roman"/>
          <w:color w:val="26282A"/>
          <w:sz w:val="20"/>
          <w:szCs w:val="20"/>
          <w:shd w:val="clear" w:color="auto" w:fill="FFFFFF"/>
        </w:rPr>
        <w:t> </w:t>
      </w:r>
      <w:r w:rsidRPr="00F601FD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F601FD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"https://youtu.be/V_g4awFPLkU" \t "_blank" </w:instrText>
      </w:r>
      <w:r w:rsidRPr="00F601FD">
        <w:rPr>
          <w:rFonts w:ascii="Times New Roman" w:eastAsia="Times New Roman" w:hAnsi="Times New Roman" w:cs="Times New Roman"/>
          <w:sz w:val="20"/>
          <w:szCs w:val="20"/>
        </w:rPr>
      </w:r>
      <w:r w:rsidRPr="00F601FD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F601FD">
        <w:rPr>
          <w:rFonts w:ascii="Helvetica Neue" w:eastAsia="Times New Roman" w:hAnsi="Helvetica Neue" w:cs="Times New Roman"/>
          <w:color w:val="196AD4"/>
          <w:sz w:val="20"/>
          <w:szCs w:val="20"/>
          <w:u w:val="single"/>
        </w:rPr>
        <w:t>https://youtu.be/V_g4awFPLkU</w:t>
      </w:r>
      <w:r w:rsidRPr="00F601FD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14:paraId="6A4C2D7A" w14:textId="77777777" w:rsidR="00F601FD" w:rsidRPr="00F601FD" w:rsidRDefault="00F601FD" w:rsidP="00F601FD">
      <w:pPr>
        <w:rPr>
          <w:rFonts w:ascii="Times New Roman" w:eastAsia="Times New Roman" w:hAnsi="Times New Roman" w:cs="Times New Roman"/>
          <w:color w:val="1D2228"/>
        </w:rPr>
      </w:pPr>
    </w:p>
    <w:p w14:paraId="0779802F" w14:textId="77777777" w:rsidR="00F601FD" w:rsidRPr="00FC23A4" w:rsidRDefault="00F601FD" w:rsidP="00F601FD">
      <w:pPr>
        <w:rPr>
          <w:rFonts w:ascii="Times New Roman" w:eastAsia="Times New Roman" w:hAnsi="Times New Roman" w:cs="Times New Roman"/>
          <w:color w:val="1D2228"/>
        </w:rPr>
      </w:pPr>
      <w:r w:rsidRPr="00F601FD">
        <w:rPr>
          <w:rFonts w:ascii="Times New Roman" w:eastAsia="Times New Roman" w:hAnsi="Times New Roman" w:cs="Times New Roman"/>
          <w:color w:val="1D2228"/>
        </w:rPr>
        <w:t>I listened to it. The sad thing is so much of what he said is true</w:t>
      </w:r>
      <w:r w:rsidRPr="00FC23A4">
        <w:rPr>
          <w:rFonts w:ascii="Times New Roman" w:eastAsia="Times New Roman" w:hAnsi="Times New Roman" w:cs="Times New Roman"/>
          <w:color w:val="1D2228"/>
        </w:rPr>
        <w:t>, but it is terrible advice for every human.</w:t>
      </w:r>
    </w:p>
    <w:p w14:paraId="5B373CE6" w14:textId="77777777" w:rsidR="00F601FD" w:rsidRPr="00F601FD" w:rsidRDefault="00F601FD" w:rsidP="00F601FD">
      <w:pPr>
        <w:rPr>
          <w:rFonts w:ascii="Times New Roman" w:eastAsia="Times New Roman" w:hAnsi="Times New Roman" w:cs="Times New Roman"/>
          <w:color w:val="1D2228"/>
        </w:rPr>
      </w:pPr>
      <w:r w:rsidRPr="00FC23A4">
        <w:rPr>
          <w:rFonts w:ascii="Times New Roman" w:eastAsia="Times New Roman" w:hAnsi="Times New Roman" w:cs="Times New Roman"/>
          <w:color w:val="1D2228"/>
        </w:rPr>
        <w:t>True statements:</w:t>
      </w:r>
      <w:r w:rsidRPr="00F601FD">
        <w:rPr>
          <w:rFonts w:ascii="Times New Roman" w:eastAsia="Times New Roman" w:hAnsi="Times New Roman" w:cs="Times New Roman"/>
          <w:color w:val="1D2228"/>
        </w:rPr>
        <w:br/>
        <w:t xml:space="preserve">1. If you use an advisor, </w:t>
      </w:r>
      <w:proofErr w:type="gramStart"/>
      <w:r w:rsidRPr="00F601FD">
        <w:rPr>
          <w:rFonts w:ascii="Times New Roman" w:eastAsia="Times New Roman" w:hAnsi="Times New Roman" w:cs="Times New Roman"/>
          <w:color w:val="1D2228"/>
        </w:rPr>
        <w:t>You</w:t>
      </w:r>
      <w:proofErr w:type="gramEnd"/>
      <w:r w:rsidRPr="00F601FD">
        <w:rPr>
          <w:rFonts w:ascii="Times New Roman" w:eastAsia="Times New Roman" w:hAnsi="Times New Roman" w:cs="Times New Roman"/>
          <w:color w:val="1D2228"/>
        </w:rPr>
        <w:t xml:space="preserve"> need to find someone with the heart of a teacher. </w:t>
      </w:r>
      <w:r w:rsidRPr="00F601FD">
        <w:rPr>
          <w:rFonts w:ascii="Georgia" w:eastAsia="Times New Roman" w:hAnsi="Georgia" w:cs="Times New Roman"/>
          <w:b/>
          <w:i/>
          <w:color w:val="3366FF"/>
        </w:rPr>
        <w:t>True</w:t>
      </w:r>
      <w:r w:rsidRPr="00F601FD">
        <w:rPr>
          <w:rFonts w:ascii="Times New Roman" w:eastAsia="Times New Roman" w:hAnsi="Times New Roman" w:cs="Times New Roman"/>
          <w:color w:val="1D2228"/>
        </w:rPr>
        <w:br/>
        <w:t xml:space="preserve">2. Most people euphorically buy when prices high </w:t>
      </w:r>
      <w:proofErr w:type="gramStart"/>
      <w:r w:rsidRPr="00F601FD">
        <w:rPr>
          <w:rFonts w:ascii="Times New Roman" w:eastAsia="Times New Roman" w:hAnsi="Times New Roman" w:cs="Times New Roman"/>
          <w:color w:val="1D2228"/>
        </w:rPr>
        <w:t>an</w:t>
      </w:r>
      <w:proofErr w:type="gramEnd"/>
      <w:r w:rsidRPr="00F601FD">
        <w:rPr>
          <w:rFonts w:ascii="Times New Roman" w:eastAsia="Times New Roman" w:hAnsi="Times New Roman" w:cs="Times New Roman"/>
          <w:color w:val="1D2228"/>
        </w:rPr>
        <w:t xml:space="preserve"> panic sell when low (buy high, sell low) </w:t>
      </w:r>
      <w:r w:rsidRPr="00F601FD">
        <w:rPr>
          <w:rFonts w:ascii="Georgia" w:eastAsia="Times New Roman" w:hAnsi="Georgia" w:cs="Times New Roman"/>
          <w:b/>
          <w:i/>
          <w:color w:val="3366FF"/>
        </w:rPr>
        <w:t>True</w:t>
      </w:r>
      <w:r w:rsidRPr="00F601FD">
        <w:rPr>
          <w:rFonts w:ascii="Times New Roman" w:eastAsia="Times New Roman" w:hAnsi="Times New Roman" w:cs="Times New Roman"/>
          <w:color w:val="1D2228"/>
        </w:rPr>
        <w:br/>
        <w:t xml:space="preserve">3. Most people don’t want to learn how to manage money </w:t>
      </w:r>
      <w:r w:rsidRPr="00F601FD">
        <w:rPr>
          <w:rFonts w:ascii="Georgia" w:eastAsia="Times New Roman" w:hAnsi="Georgia" w:cs="Times New Roman"/>
          <w:b/>
          <w:i/>
          <w:color w:val="3366FF"/>
        </w:rPr>
        <w:t>True</w:t>
      </w:r>
      <w:r w:rsidRPr="00F601FD">
        <w:rPr>
          <w:rFonts w:ascii="Times New Roman" w:eastAsia="Times New Roman" w:hAnsi="Times New Roman" w:cs="Times New Roman"/>
          <w:color w:val="1D2228"/>
        </w:rPr>
        <w:br/>
      </w:r>
      <w:r w:rsidRPr="00F601FD">
        <w:rPr>
          <w:rFonts w:ascii="Times New Roman" w:eastAsia="Times New Roman" w:hAnsi="Times New Roman" w:cs="Times New Roman"/>
          <w:color w:val="1D2228"/>
        </w:rPr>
        <w:br/>
      </w:r>
      <w:proofErr w:type="gramStart"/>
      <w:r w:rsidRPr="00F601FD">
        <w:rPr>
          <w:rFonts w:ascii="Times New Roman" w:eastAsia="Times New Roman" w:hAnsi="Times New Roman" w:cs="Times New Roman"/>
          <w:color w:val="1D2228"/>
        </w:rPr>
        <w:t>Here</w:t>
      </w:r>
      <w:proofErr w:type="gramEnd"/>
      <w:r w:rsidRPr="00F601FD">
        <w:rPr>
          <w:rFonts w:ascii="Times New Roman" w:eastAsia="Times New Roman" w:hAnsi="Times New Roman" w:cs="Times New Roman"/>
          <w:color w:val="1D2228"/>
        </w:rPr>
        <w:t xml:space="preserve"> is the false:</w:t>
      </w:r>
      <w:r w:rsidRPr="00F601FD">
        <w:rPr>
          <w:rFonts w:ascii="Times New Roman" w:eastAsia="Times New Roman" w:hAnsi="Times New Roman" w:cs="Times New Roman"/>
          <w:color w:val="1D2228"/>
        </w:rPr>
        <w:br/>
        <w:t xml:space="preserve">1. His endorsed (conflict of interest) advisors are the best place for an average investor to get education. </w:t>
      </w:r>
      <w:r w:rsidRPr="00F601FD">
        <w:rPr>
          <w:rFonts w:ascii="Georgia" w:eastAsia="Times New Roman" w:hAnsi="Georgia" w:cs="Times New Roman"/>
          <w:b/>
          <w:i/>
          <w:color w:val="3366FF"/>
        </w:rPr>
        <w:t>False</w:t>
      </w:r>
      <w:r w:rsidR="00FC23A4">
        <w:rPr>
          <w:rFonts w:ascii="Times New Roman" w:eastAsia="Times New Roman" w:hAnsi="Times New Roman" w:cs="Times New Roman"/>
          <w:color w:val="1D2228"/>
        </w:rPr>
        <w:br/>
        <w:t>2. His endorsed </w:t>
      </w:r>
      <w:r w:rsidRPr="00F601FD">
        <w:rPr>
          <w:rFonts w:ascii="Times New Roman" w:eastAsia="Times New Roman" w:hAnsi="Times New Roman" w:cs="Times New Roman"/>
          <w:color w:val="1D2228"/>
        </w:rPr>
        <w:t xml:space="preserve">advisors can pick winning mutual funds. </w:t>
      </w:r>
      <w:r w:rsidRPr="00F601FD">
        <w:rPr>
          <w:rFonts w:ascii="Georgia" w:eastAsia="Times New Roman" w:hAnsi="Georgia" w:cs="Times New Roman"/>
          <w:b/>
          <w:i/>
          <w:color w:val="3366FF"/>
        </w:rPr>
        <w:t>False</w:t>
      </w:r>
      <w:r w:rsidRPr="00F601FD">
        <w:rPr>
          <w:rFonts w:ascii="Times New Roman" w:eastAsia="Times New Roman" w:hAnsi="Times New Roman" w:cs="Times New Roman"/>
          <w:color w:val="1D2228"/>
        </w:rPr>
        <w:br/>
        <w:t xml:space="preserve">3. His endorsed advisors can beat VTSAX reliably over a &gt;10 year period. </w:t>
      </w:r>
      <w:r w:rsidR="00FC23A4" w:rsidRPr="00F601FD">
        <w:rPr>
          <w:rFonts w:ascii="Georgia" w:eastAsia="Times New Roman" w:hAnsi="Georgia" w:cs="Times New Roman"/>
          <w:b/>
          <w:i/>
          <w:color w:val="3366FF"/>
        </w:rPr>
        <w:t>False</w:t>
      </w:r>
      <w:r w:rsidR="00FC23A4">
        <w:rPr>
          <w:rFonts w:ascii="Times New Roman" w:eastAsia="Times New Roman" w:hAnsi="Times New Roman" w:cs="Times New Roman"/>
          <w:color w:val="1D2228"/>
        </w:rPr>
        <w:br/>
      </w:r>
      <w:r w:rsidR="00FC23A4">
        <w:rPr>
          <w:rFonts w:ascii="Times New Roman" w:eastAsia="Times New Roman" w:hAnsi="Times New Roman" w:cs="Times New Roman"/>
          <w:color w:val="1D2228"/>
        </w:rPr>
        <w:br/>
        <w:t xml:space="preserve">VTSAX. </w:t>
      </w:r>
      <w:proofErr w:type="gramStart"/>
      <w:r w:rsidR="00FC23A4">
        <w:rPr>
          <w:rFonts w:ascii="Times New Roman" w:eastAsia="Times New Roman" w:hAnsi="Times New Roman" w:cs="Times New Roman"/>
          <w:color w:val="1D2228"/>
        </w:rPr>
        <w:t>the</w:t>
      </w:r>
      <w:proofErr w:type="gramEnd"/>
      <w:r w:rsidR="00FC23A4">
        <w:rPr>
          <w:rFonts w:ascii="Times New Roman" w:eastAsia="Times New Roman" w:hAnsi="Times New Roman" w:cs="Times New Roman"/>
          <w:color w:val="1D2228"/>
        </w:rPr>
        <w:t xml:space="preserve"> </w:t>
      </w:r>
      <w:proofErr w:type="spellStart"/>
      <w:r w:rsidR="00FC23A4">
        <w:rPr>
          <w:rFonts w:ascii="Times New Roman" w:eastAsia="Times New Roman" w:hAnsi="Times New Roman" w:cs="Times New Roman"/>
          <w:color w:val="1D2228"/>
        </w:rPr>
        <w:t>vermont</w:t>
      </w:r>
      <w:proofErr w:type="spellEnd"/>
      <w:r w:rsidR="00FC23A4">
        <w:rPr>
          <w:rFonts w:ascii="Times New Roman" w:eastAsia="Times New Roman" w:hAnsi="Times New Roman" w:cs="Times New Roman"/>
          <w:color w:val="1D2228"/>
        </w:rPr>
        <w:t xml:space="preserve"> saxophone. = </w:t>
      </w:r>
      <w:r w:rsidRPr="00F601FD">
        <w:rPr>
          <w:rFonts w:ascii="Times New Roman" w:eastAsia="Times New Roman" w:hAnsi="Times New Roman" w:cs="Times New Roman"/>
          <w:color w:val="1D2228"/>
        </w:rPr>
        <w:t>The vanguard total stock index.</w:t>
      </w:r>
      <w:r w:rsidR="00FC23A4">
        <w:rPr>
          <w:rFonts w:ascii="Times New Roman" w:eastAsia="Times New Roman" w:hAnsi="Times New Roman" w:cs="Times New Roman"/>
          <w:color w:val="1D2228"/>
        </w:rPr>
        <w:t xml:space="preserve"> = </w:t>
      </w:r>
      <w:r w:rsidR="00FC23A4" w:rsidRPr="00FC23A4">
        <w:rPr>
          <w:rFonts w:ascii="Times New Roman" w:eastAsia="Times New Roman" w:hAnsi="Times New Roman" w:cs="Times New Roman"/>
          <w:b/>
          <w:i/>
          <w:color w:val="3366FF"/>
          <w:u w:val="single"/>
        </w:rPr>
        <w:t>All you need!</w:t>
      </w:r>
    </w:p>
    <w:p w14:paraId="71283BBD" w14:textId="77777777" w:rsidR="00FC23A4" w:rsidRDefault="00FC23A4" w:rsidP="00F601FD">
      <w:pPr>
        <w:rPr>
          <w:rFonts w:ascii="Times New Roman" w:eastAsia="Times New Roman" w:hAnsi="Times New Roman" w:cs="Times New Roman"/>
          <w:color w:val="1D2228"/>
        </w:rPr>
      </w:pPr>
    </w:p>
    <w:p w14:paraId="2F88A8FD" w14:textId="77777777" w:rsidR="00F601FD" w:rsidRDefault="00FC23A4" w:rsidP="00F601FD">
      <w:pPr>
        <w:rPr>
          <w:rFonts w:ascii="Times New Roman" w:eastAsia="Times New Roman" w:hAnsi="Times New Roman" w:cs="Times New Roman"/>
          <w:color w:val="1D2228"/>
        </w:rPr>
      </w:pPr>
      <w:r>
        <w:rPr>
          <w:rFonts w:ascii="Times New Roman" w:eastAsia="Times New Roman" w:hAnsi="Times New Roman" w:cs="Times New Roman"/>
          <w:color w:val="1D2228"/>
        </w:rPr>
        <w:t xml:space="preserve">If you are under 30 (40) </w:t>
      </w:r>
      <w:proofErr w:type="gramStart"/>
      <w:r w:rsidR="00F601FD" w:rsidRPr="00F601FD">
        <w:rPr>
          <w:rFonts w:ascii="Times New Roman" w:eastAsia="Times New Roman" w:hAnsi="Times New Roman" w:cs="Times New Roman"/>
          <w:color w:val="1D2228"/>
        </w:rPr>
        <w:t>Put</w:t>
      </w:r>
      <w:proofErr w:type="gramEnd"/>
      <w:r w:rsidR="00F601FD" w:rsidRPr="00F601FD">
        <w:rPr>
          <w:rFonts w:ascii="Times New Roman" w:eastAsia="Times New Roman" w:hAnsi="Times New Roman" w:cs="Times New Roman"/>
          <w:color w:val="1D2228"/>
        </w:rPr>
        <w:t xml:space="preserve"> every dime in every account (IRAs, taxable, 529, HSA) into VTSA or his lovely brothers or sisters. </w:t>
      </w:r>
    </w:p>
    <w:p w14:paraId="28C7B7F8" w14:textId="77777777" w:rsidR="00FC23A4" w:rsidRPr="00F601FD" w:rsidRDefault="00FC23A4" w:rsidP="00F601FD">
      <w:pPr>
        <w:rPr>
          <w:rFonts w:ascii="Times New Roman" w:eastAsia="Times New Roman" w:hAnsi="Times New Roman" w:cs="Times New Roman"/>
          <w:color w:val="1D2228"/>
        </w:rPr>
      </w:pPr>
    </w:p>
    <w:p w14:paraId="10E97891" w14:textId="77777777" w:rsidR="00F601FD" w:rsidRPr="00F601FD" w:rsidRDefault="00F601FD" w:rsidP="00F601FD">
      <w:pPr>
        <w:rPr>
          <w:rFonts w:ascii="Times New Roman" w:eastAsia="Times New Roman" w:hAnsi="Times New Roman" w:cs="Times New Roman"/>
          <w:color w:val="1D2228"/>
        </w:rPr>
      </w:pPr>
      <w:r w:rsidRPr="00F601FD">
        <w:rPr>
          <w:rFonts w:ascii="Times New Roman" w:eastAsia="Times New Roman" w:hAnsi="Times New Roman" w:cs="Times New Roman"/>
          <w:color w:val="1D2228"/>
        </w:rPr>
        <w:t xml:space="preserve">The account ((IRAs, taxable, 529, HSA) = the vehicle </w:t>
      </w:r>
      <w:proofErr w:type="gramStart"/>
      <w:r w:rsidRPr="00F601FD">
        <w:rPr>
          <w:rFonts w:ascii="Times New Roman" w:eastAsia="Times New Roman" w:hAnsi="Times New Roman" w:cs="Times New Roman"/>
          <w:color w:val="1D2228"/>
        </w:rPr>
        <w:t>=  the</w:t>
      </w:r>
      <w:proofErr w:type="gramEnd"/>
      <w:r w:rsidRPr="00F601FD">
        <w:rPr>
          <w:rFonts w:ascii="Times New Roman" w:eastAsia="Times New Roman" w:hAnsi="Times New Roman" w:cs="Times New Roman"/>
          <w:color w:val="1D2228"/>
        </w:rPr>
        <w:t xml:space="preserve"> bucket, the bucket holds the investment. Put VTSAX in there and then you can practice medicine and ignore for 30 years and that will beat &gt;87% of the pros, and the other 13%, well no one can reliably pick those people, </w:t>
      </w:r>
      <w:proofErr w:type="spellStart"/>
      <w:r w:rsidRPr="00F601FD">
        <w:rPr>
          <w:rFonts w:ascii="Times New Roman" w:eastAsia="Times New Roman" w:hAnsi="Times New Roman" w:cs="Times New Roman"/>
          <w:color w:val="1D2228"/>
        </w:rPr>
        <w:t>esp</w:t>
      </w:r>
      <w:proofErr w:type="spellEnd"/>
      <w:r w:rsidRPr="00F601FD">
        <w:rPr>
          <w:rFonts w:ascii="Times New Roman" w:eastAsia="Times New Roman" w:hAnsi="Times New Roman" w:cs="Times New Roman"/>
          <w:color w:val="1D2228"/>
        </w:rPr>
        <w:t xml:space="preserve"> not a doc.</w:t>
      </w:r>
      <w:r w:rsidR="00FC23A4">
        <w:rPr>
          <w:rFonts w:ascii="Times New Roman" w:eastAsia="Times New Roman" w:hAnsi="Times New Roman" w:cs="Times New Roman"/>
          <w:color w:val="1D2228"/>
        </w:rPr>
        <w:t xml:space="preserve"> and the fees they charge often negate the winnings.</w:t>
      </w:r>
    </w:p>
    <w:p w14:paraId="67C3137D" w14:textId="77777777" w:rsidR="00F601FD" w:rsidRPr="00F601FD" w:rsidRDefault="00F601FD" w:rsidP="00F601FD">
      <w:pPr>
        <w:rPr>
          <w:rFonts w:ascii="Times New Roman" w:eastAsia="Times New Roman" w:hAnsi="Times New Roman" w:cs="Times New Roman"/>
          <w:color w:val="1D2228"/>
        </w:rPr>
      </w:pPr>
      <w:r w:rsidRPr="00F601FD">
        <w:rPr>
          <w:rFonts w:ascii="Times New Roman" w:eastAsia="Times New Roman" w:hAnsi="Times New Roman" w:cs="Times New Roman"/>
          <w:color w:val="1D2228"/>
        </w:rPr>
        <w:br/>
        <w:t>Here is the Tommy Burch advice lecture summary:</w:t>
      </w:r>
      <w:r w:rsidRPr="00F601FD">
        <w:rPr>
          <w:rFonts w:ascii="Times New Roman" w:eastAsia="Times New Roman" w:hAnsi="Times New Roman" w:cs="Times New Roman"/>
          <w:color w:val="1D2228"/>
        </w:rPr>
        <w:br/>
      </w:r>
      <w:r w:rsidRPr="00F601FD">
        <w:rPr>
          <w:rFonts w:ascii="Times New Roman" w:eastAsia="Times New Roman" w:hAnsi="Times New Roman" w:cs="Times New Roman"/>
          <w:color w:val="1D2228"/>
        </w:rPr>
        <w:br/>
        <w:t xml:space="preserve">1. </w:t>
      </w:r>
      <w:proofErr w:type="gramStart"/>
      <w:r w:rsidRPr="00F601FD">
        <w:rPr>
          <w:rFonts w:ascii="Times New Roman" w:eastAsia="Times New Roman" w:hAnsi="Times New Roman" w:cs="Times New Roman"/>
          <w:color w:val="1D2228"/>
        </w:rPr>
        <w:t>you</w:t>
      </w:r>
      <w:proofErr w:type="gramEnd"/>
      <w:r w:rsidRPr="00F601FD">
        <w:rPr>
          <w:rFonts w:ascii="Times New Roman" w:eastAsia="Times New Roman" w:hAnsi="Times New Roman" w:cs="Times New Roman"/>
          <w:color w:val="1D2228"/>
        </w:rPr>
        <w:t xml:space="preserve"> have two jobs: 1. </w:t>
      </w:r>
      <w:proofErr w:type="gramStart"/>
      <w:r w:rsidRPr="00F601FD">
        <w:rPr>
          <w:rFonts w:ascii="Times New Roman" w:eastAsia="Times New Roman" w:hAnsi="Times New Roman" w:cs="Times New Roman"/>
          <w:color w:val="1D2228"/>
        </w:rPr>
        <w:t>medicine</w:t>
      </w:r>
      <w:proofErr w:type="gramEnd"/>
      <w:r w:rsidRPr="00F601FD">
        <w:rPr>
          <w:rFonts w:ascii="Times New Roman" w:eastAsia="Times New Roman" w:hAnsi="Times New Roman" w:cs="Times New Roman"/>
          <w:color w:val="1D2228"/>
        </w:rPr>
        <w:t xml:space="preserve"> 2. </w:t>
      </w:r>
      <w:proofErr w:type="gramStart"/>
      <w:r w:rsidRPr="00F601FD">
        <w:rPr>
          <w:rFonts w:ascii="Times New Roman" w:eastAsia="Times New Roman" w:hAnsi="Times New Roman" w:cs="Times New Roman"/>
          <w:color w:val="1D2228"/>
        </w:rPr>
        <w:t>money</w:t>
      </w:r>
      <w:proofErr w:type="gramEnd"/>
    </w:p>
    <w:p w14:paraId="41CF80D2" w14:textId="77777777" w:rsidR="00F601FD" w:rsidRPr="00F601FD" w:rsidRDefault="00F601FD" w:rsidP="00F601FD">
      <w:pPr>
        <w:rPr>
          <w:rFonts w:ascii="Times New Roman" w:eastAsia="Times New Roman" w:hAnsi="Times New Roman" w:cs="Times New Roman"/>
          <w:color w:val="1D2228"/>
        </w:rPr>
      </w:pPr>
      <w:r w:rsidRPr="00F601FD">
        <w:rPr>
          <w:rFonts w:ascii="Times New Roman" w:eastAsia="Times New Roman" w:hAnsi="Times New Roman" w:cs="Times New Roman"/>
          <w:color w:val="1D2228"/>
        </w:rPr>
        <w:br/>
        <w:t>If you fail at either, you fail. Neither optional.</w:t>
      </w:r>
    </w:p>
    <w:p w14:paraId="508DCD08" w14:textId="77777777" w:rsidR="00F601FD" w:rsidRPr="00F601FD" w:rsidRDefault="00F601FD" w:rsidP="00F601FD">
      <w:pPr>
        <w:spacing w:after="240"/>
        <w:rPr>
          <w:rFonts w:ascii="Times New Roman" w:eastAsia="Times New Roman" w:hAnsi="Times New Roman" w:cs="Times New Roman"/>
          <w:color w:val="1D2228"/>
        </w:rPr>
      </w:pPr>
      <w:r w:rsidRPr="00F601FD">
        <w:rPr>
          <w:rFonts w:ascii="Times New Roman" w:eastAsia="Times New Roman" w:hAnsi="Times New Roman" w:cs="Times New Roman"/>
          <w:color w:val="1D2228"/>
        </w:rPr>
        <w:br/>
        <w:t xml:space="preserve">2. </w:t>
      </w:r>
      <w:proofErr w:type="gramStart"/>
      <w:r w:rsidRPr="00F601FD">
        <w:rPr>
          <w:rFonts w:ascii="Times New Roman" w:eastAsia="Times New Roman" w:hAnsi="Times New Roman" w:cs="Times New Roman"/>
          <w:color w:val="1D2228"/>
        </w:rPr>
        <w:t>live</w:t>
      </w:r>
      <w:proofErr w:type="gramEnd"/>
      <w:r w:rsidRPr="00F601FD">
        <w:rPr>
          <w:rFonts w:ascii="Times New Roman" w:eastAsia="Times New Roman" w:hAnsi="Times New Roman" w:cs="Times New Roman"/>
          <w:color w:val="1D2228"/>
        </w:rPr>
        <w:t xml:space="preserve"> like resident, kill debt, avoid further debt, save</w:t>
      </w:r>
      <w:bookmarkStart w:id="0" w:name="_GoBack"/>
      <w:bookmarkEnd w:id="0"/>
    </w:p>
    <w:p w14:paraId="6AFF9674" w14:textId="77777777" w:rsidR="00F601FD" w:rsidRPr="00F601FD" w:rsidRDefault="00F601FD" w:rsidP="00F601FD">
      <w:pPr>
        <w:spacing w:after="240"/>
        <w:rPr>
          <w:rFonts w:ascii="Times New Roman" w:eastAsia="Times New Roman" w:hAnsi="Times New Roman" w:cs="Times New Roman"/>
          <w:color w:val="1D2228"/>
        </w:rPr>
      </w:pPr>
      <w:r w:rsidRPr="00F601FD">
        <w:rPr>
          <w:rFonts w:ascii="Times New Roman" w:eastAsia="Times New Roman" w:hAnsi="Times New Roman" w:cs="Times New Roman"/>
          <w:color w:val="1D2228"/>
        </w:rPr>
        <w:t xml:space="preserve">3. </w:t>
      </w:r>
      <w:proofErr w:type="gramStart"/>
      <w:r w:rsidRPr="00F601FD">
        <w:rPr>
          <w:rFonts w:ascii="Times New Roman" w:eastAsia="Times New Roman" w:hAnsi="Times New Roman" w:cs="Times New Roman"/>
          <w:color w:val="1D2228"/>
        </w:rPr>
        <w:t>max</w:t>
      </w:r>
      <w:proofErr w:type="gramEnd"/>
      <w:r w:rsidRPr="00F601FD">
        <w:rPr>
          <w:rFonts w:ascii="Times New Roman" w:eastAsia="Times New Roman" w:hAnsi="Times New Roman" w:cs="Times New Roman"/>
          <w:color w:val="1D2228"/>
        </w:rPr>
        <w:t xml:space="preserve"> out IRAs, and tax advantaged buckets (buckets = places investments can go) then pay debt, then save in taxable accounts. </w:t>
      </w:r>
      <w:proofErr w:type="gramStart"/>
      <w:r w:rsidRPr="00F601FD">
        <w:rPr>
          <w:rFonts w:ascii="Times New Roman" w:eastAsia="Times New Roman" w:hAnsi="Times New Roman" w:cs="Times New Roman"/>
          <w:color w:val="1D2228"/>
        </w:rPr>
        <w:t>save</w:t>
      </w:r>
      <w:proofErr w:type="gramEnd"/>
      <w:r w:rsidRPr="00F601FD">
        <w:rPr>
          <w:rFonts w:ascii="Times New Roman" w:eastAsia="Times New Roman" w:hAnsi="Times New Roman" w:cs="Times New Roman"/>
          <w:color w:val="1D2228"/>
        </w:rPr>
        <w:t xml:space="preserve"> at least 50% of income.</w:t>
      </w:r>
    </w:p>
    <w:p w14:paraId="6A3BC537" w14:textId="77777777" w:rsidR="00F601FD" w:rsidRPr="00F601FD" w:rsidRDefault="00F601FD" w:rsidP="00F601FD">
      <w:pPr>
        <w:spacing w:after="240"/>
        <w:rPr>
          <w:rFonts w:ascii="Times New Roman" w:eastAsia="Times New Roman" w:hAnsi="Times New Roman" w:cs="Times New Roman"/>
          <w:color w:val="1D2228"/>
        </w:rPr>
      </w:pPr>
      <w:r w:rsidRPr="00F601FD">
        <w:rPr>
          <w:rFonts w:ascii="Times New Roman" w:eastAsia="Times New Roman" w:hAnsi="Times New Roman" w:cs="Times New Roman"/>
          <w:color w:val="1D2228"/>
        </w:rPr>
        <w:t xml:space="preserve">4. </w:t>
      </w:r>
      <w:proofErr w:type="gramStart"/>
      <w:r w:rsidRPr="00F601FD">
        <w:rPr>
          <w:rFonts w:ascii="Times New Roman" w:eastAsia="Times New Roman" w:hAnsi="Times New Roman" w:cs="Times New Roman"/>
          <w:color w:val="1D2228"/>
        </w:rPr>
        <w:t>best</w:t>
      </w:r>
      <w:proofErr w:type="gramEnd"/>
      <w:r w:rsidRPr="00F601FD">
        <w:rPr>
          <w:rFonts w:ascii="Times New Roman" w:eastAsia="Times New Roman" w:hAnsi="Times New Roman" w:cs="Times New Roman"/>
          <w:color w:val="1D2228"/>
        </w:rPr>
        <w:t xml:space="preserve"> investment to put in all buckets = VTSAX, no one can beat it over 30 years and all residents have 20-30 years before they will retire.</w:t>
      </w:r>
    </w:p>
    <w:p w14:paraId="1209D089" w14:textId="77777777" w:rsidR="00F601FD" w:rsidRPr="00F601FD" w:rsidRDefault="00F601FD" w:rsidP="00F601FD">
      <w:pPr>
        <w:rPr>
          <w:rFonts w:ascii="Times New Roman" w:eastAsia="Times New Roman" w:hAnsi="Times New Roman" w:cs="Times New Roman"/>
          <w:color w:val="1D2228"/>
        </w:rPr>
      </w:pPr>
      <w:r w:rsidRPr="00F601FD">
        <w:rPr>
          <w:rFonts w:ascii="Times New Roman" w:eastAsia="Times New Roman" w:hAnsi="Times New Roman" w:cs="Times New Roman"/>
          <w:color w:val="1D2228"/>
        </w:rPr>
        <w:t xml:space="preserve">5. Treat all advisors like hardened criminals. You have two jobs, like it or not, this is reality. </w:t>
      </w:r>
      <w:proofErr w:type="gramStart"/>
      <w:r w:rsidRPr="00F601FD">
        <w:rPr>
          <w:rFonts w:ascii="Times New Roman" w:eastAsia="Times New Roman" w:hAnsi="Times New Roman" w:cs="Times New Roman"/>
          <w:color w:val="1D2228"/>
        </w:rPr>
        <w:t>like</w:t>
      </w:r>
      <w:proofErr w:type="gramEnd"/>
      <w:r w:rsidRPr="00F601FD">
        <w:rPr>
          <w:rFonts w:ascii="Times New Roman" w:eastAsia="Times New Roman" w:hAnsi="Times New Roman" w:cs="Times New Roman"/>
          <w:color w:val="1D2228"/>
        </w:rPr>
        <w:t xml:space="preserve"> a patient having cancer. </w:t>
      </w:r>
      <w:proofErr w:type="gramStart"/>
      <w:r w:rsidRPr="00F601FD">
        <w:rPr>
          <w:rFonts w:ascii="Times New Roman" w:eastAsia="Times New Roman" w:hAnsi="Times New Roman" w:cs="Times New Roman"/>
          <w:color w:val="1D2228"/>
        </w:rPr>
        <w:t>you</w:t>
      </w:r>
      <w:proofErr w:type="gramEnd"/>
      <w:r w:rsidRPr="00F601FD">
        <w:rPr>
          <w:rFonts w:ascii="Times New Roman" w:eastAsia="Times New Roman" w:hAnsi="Times New Roman" w:cs="Times New Roman"/>
          <w:color w:val="1D2228"/>
        </w:rPr>
        <w:t xml:space="preserve"> have these two jobs. You must learn both.</w:t>
      </w:r>
      <w:r w:rsidRPr="00F601FD">
        <w:rPr>
          <w:rFonts w:ascii="Times New Roman" w:eastAsia="Times New Roman" w:hAnsi="Times New Roman" w:cs="Times New Roman"/>
          <w:color w:val="1D2228"/>
        </w:rPr>
        <w:br/>
        <w:t>If you want advice, the best advisors are fee only fiduciary advisors who are paid by the hour. They know stuff. </w:t>
      </w:r>
    </w:p>
    <w:p w14:paraId="1D91CD6C" w14:textId="77777777" w:rsidR="00F601FD" w:rsidRPr="00F601FD" w:rsidRDefault="00F601FD" w:rsidP="00F601FD">
      <w:pPr>
        <w:rPr>
          <w:rFonts w:ascii="Times New Roman" w:eastAsia="Times New Roman" w:hAnsi="Times New Roman" w:cs="Times New Roman"/>
          <w:color w:val="1D2228"/>
        </w:rPr>
      </w:pPr>
    </w:p>
    <w:p w14:paraId="7D825DCE" w14:textId="77777777" w:rsidR="00F601FD" w:rsidRPr="00F601FD" w:rsidRDefault="00F601FD" w:rsidP="00F601FD">
      <w:pPr>
        <w:rPr>
          <w:rFonts w:ascii="Times New Roman" w:eastAsia="Times New Roman" w:hAnsi="Times New Roman" w:cs="Times New Roman"/>
          <w:color w:val="1D2228"/>
        </w:rPr>
      </w:pPr>
      <w:r w:rsidRPr="00F601FD">
        <w:rPr>
          <w:rFonts w:ascii="Times New Roman" w:eastAsia="Times New Roman" w:hAnsi="Times New Roman" w:cs="Times New Roman"/>
          <w:color w:val="1D2228"/>
        </w:rPr>
        <w:t xml:space="preserve">Like a consult, they can help you care for an </w:t>
      </w:r>
      <w:proofErr w:type="spellStart"/>
      <w:r w:rsidRPr="00F601FD">
        <w:rPr>
          <w:rFonts w:ascii="Times New Roman" w:eastAsia="Times New Roman" w:hAnsi="Times New Roman" w:cs="Times New Roman"/>
          <w:color w:val="1D2228"/>
        </w:rPr>
        <w:t>icu</w:t>
      </w:r>
      <w:proofErr w:type="spellEnd"/>
      <w:r w:rsidRPr="00F601FD">
        <w:rPr>
          <w:rFonts w:ascii="Times New Roman" w:eastAsia="Times New Roman" w:hAnsi="Times New Roman" w:cs="Times New Roman"/>
          <w:color w:val="1D2228"/>
        </w:rPr>
        <w:t xml:space="preserve"> patient but you are the </w:t>
      </w:r>
      <w:proofErr w:type="spellStart"/>
      <w:r w:rsidRPr="00F601FD">
        <w:rPr>
          <w:rFonts w:ascii="Times New Roman" w:eastAsia="Times New Roman" w:hAnsi="Times New Roman" w:cs="Times New Roman"/>
          <w:color w:val="1D2228"/>
        </w:rPr>
        <w:t>icu</w:t>
      </w:r>
      <w:proofErr w:type="spellEnd"/>
      <w:r w:rsidRPr="00F601FD">
        <w:rPr>
          <w:rFonts w:ascii="Times New Roman" w:eastAsia="Times New Roman" w:hAnsi="Times New Roman" w:cs="Times New Roman"/>
          <w:color w:val="1D2228"/>
        </w:rPr>
        <w:t xml:space="preserve"> doc and you decide if the info they provide is good and you need to be specific. </w:t>
      </w:r>
      <w:proofErr w:type="gramStart"/>
      <w:r w:rsidRPr="00F601FD">
        <w:rPr>
          <w:rFonts w:ascii="Times New Roman" w:eastAsia="Times New Roman" w:hAnsi="Times New Roman" w:cs="Times New Roman"/>
          <w:color w:val="1D2228"/>
        </w:rPr>
        <w:t>ask</w:t>
      </w:r>
      <w:proofErr w:type="gramEnd"/>
      <w:r w:rsidRPr="00F601FD">
        <w:rPr>
          <w:rFonts w:ascii="Times New Roman" w:eastAsia="Times New Roman" w:hAnsi="Times New Roman" w:cs="Times New Roman"/>
          <w:color w:val="1D2228"/>
        </w:rPr>
        <w:t xml:space="preserve"> them very specific questions. They charge 250/hour, so you better have important questions and </w:t>
      </w:r>
      <w:proofErr w:type="gramStart"/>
      <w:r w:rsidRPr="00F601FD">
        <w:rPr>
          <w:rFonts w:ascii="Times New Roman" w:eastAsia="Times New Roman" w:hAnsi="Times New Roman" w:cs="Times New Roman"/>
          <w:color w:val="1D2228"/>
        </w:rPr>
        <w:t>be</w:t>
      </w:r>
      <w:proofErr w:type="gramEnd"/>
      <w:r w:rsidRPr="00F601FD">
        <w:rPr>
          <w:rFonts w:ascii="Times New Roman" w:eastAsia="Times New Roman" w:hAnsi="Times New Roman" w:cs="Times New Roman"/>
          <w:color w:val="1D2228"/>
        </w:rPr>
        <w:t xml:space="preserve"> organized and understand the info because they are not cheap. Know: 1. </w:t>
      </w:r>
      <w:proofErr w:type="gramStart"/>
      <w:r w:rsidRPr="00F601FD">
        <w:rPr>
          <w:rFonts w:ascii="Times New Roman" w:eastAsia="Times New Roman" w:hAnsi="Times New Roman" w:cs="Times New Roman"/>
          <w:color w:val="1D2228"/>
        </w:rPr>
        <w:t>how</w:t>
      </w:r>
      <w:proofErr w:type="gramEnd"/>
      <w:r w:rsidRPr="00F601FD">
        <w:rPr>
          <w:rFonts w:ascii="Times New Roman" w:eastAsia="Times New Roman" w:hAnsi="Times New Roman" w:cs="Times New Roman"/>
          <w:color w:val="1D2228"/>
        </w:rPr>
        <w:t xml:space="preserve"> they get paid, 2. Never give them access to your money (you control) never pay AUM = asset under management fees, or commissions or 12b-1 fees or management fees, etc. </w:t>
      </w:r>
      <w:r w:rsidRPr="00F601FD">
        <w:rPr>
          <w:rFonts w:ascii="Times New Roman" w:eastAsia="Times New Roman" w:hAnsi="Times New Roman" w:cs="Times New Roman"/>
          <w:color w:val="1D2228"/>
        </w:rPr>
        <w:br/>
        <w:t xml:space="preserve">Questions </w:t>
      </w:r>
      <w:proofErr w:type="spellStart"/>
      <w:r w:rsidRPr="00F601FD">
        <w:rPr>
          <w:rFonts w:ascii="Times New Roman" w:eastAsia="Times New Roman" w:hAnsi="Times New Roman" w:cs="Times New Roman"/>
          <w:color w:val="1D2228"/>
        </w:rPr>
        <w:t>i</w:t>
      </w:r>
      <w:proofErr w:type="spellEnd"/>
      <w:r w:rsidRPr="00F601FD">
        <w:rPr>
          <w:rFonts w:ascii="Times New Roman" w:eastAsia="Times New Roman" w:hAnsi="Times New Roman" w:cs="Times New Roman"/>
          <w:color w:val="1D2228"/>
        </w:rPr>
        <w:t xml:space="preserve"> asked:</w:t>
      </w:r>
      <w:r w:rsidRPr="00F601FD">
        <w:rPr>
          <w:rFonts w:ascii="Times New Roman" w:eastAsia="Times New Roman" w:hAnsi="Times New Roman" w:cs="Times New Roman"/>
          <w:color w:val="1D2228"/>
        </w:rPr>
        <w:br/>
        <w:t xml:space="preserve">1. </w:t>
      </w:r>
      <w:proofErr w:type="gramStart"/>
      <w:r w:rsidRPr="00F601FD">
        <w:rPr>
          <w:rFonts w:ascii="Times New Roman" w:eastAsia="Times New Roman" w:hAnsi="Times New Roman" w:cs="Times New Roman"/>
          <w:color w:val="1D2228"/>
        </w:rPr>
        <w:t>backdoor</w:t>
      </w:r>
      <w:proofErr w:type="gramEnd"/>
      <w:r w:rsidRPr="00F601FD">
        <w:rPr>
          <w:rFonts w:ascii="Times New Roman" w:eastAsia="Times New Roman" w:hAnsi="Times New Roman" w:cs="Times New Roman"/>
          <w:color w:val="1D2228"/>
        </w:rPr>
        <w:t xml:space="preserve"> Roth stuff</w:t>
      </w:r>
      <w:r w:rsidRPr="00F601FD">
        <w:rPr>
          <w:rFonts w:ascii="Times New Roman" w:eastAsia="Times New Roman" w:hAnsi="Times New Roman" w:cs="Times New Roman"/>
          <w:color w:val="1D2228"/>
        </w:rPr>
        <w:br/>
        <w:t xml:space="preserve">2. </w:t>
      </w:r>
      <w:proofErr w:type="gramStart"/>
      <w:r w:rsidRPr="00F601FD">
        <w:rPr>
          <w:rFonts w:ascii="Times New Roman" w:eastAsia="Times New Roman" w:hAnsi="Times New Roman" w:cs="Times New Roman"/>
          <w:color w:val="1D2228"/>
        </w:rPr>
        <w:t>tax</w:t>
      </w:r>
      <w:proofErr w:type="gramEnd"/>
      <w:r w:rsidRPr="00F601FD">
        <w:rPr>
          <w:rFonts w:ascii="Times New Roman" w:eastAsia="Times New Roman" w:hAnsi="Times New Roman" w:cs="Times New Roman"/>
          <w:color w:val="1D2228"/>
        </w:rPr>
        <w:t xml:space="preserve"> loss harvesting stuff</w:t>
      </w:r>
      <w:r w:rsidRPr="00F601FD">
        <w:rPr>
          <w:rFonts w:ascii="Times New Roman" w:eastAsia="Times New Roman" w:hAnsi="Times New Roman" w:cs="Times New Roman"/>
          <w:color w:val="1D2228"/>
        </w:rPr>
        <w:br/>
        <w:t xml:space="preserve">3. </w:t>
      </w:r>
      <w:proofErr w:type="gramStart"/>
      <w:r w:rsidRPr="00F601FD">
        <w:rPr>
          <w:rFonts w:ascii="Times New Roman" w:eastAsia="Times New Roman" w:hAnsi="Times New Roman" w:cs="Times New Roman"/>
          <w:color w:val="1D2228"/>
        </w:rPr>
        <w:t>mortgage</w:t>
      </w:r>
      <w:proofErr w:type="gramEnd"/>
      <w:r w:rsidRPr="00F601FD">
        <w:rPr>
          <w:rFonts w:ascii="Times New Roman" w:eastAsia="Times New Roman" w:hAnsi="Times New Roman" w:cs="Times New Roman"/>
          <w:color w:val="1D2228"/>
        </w:rPr>
        <w:t xml:space="preserve"> </w:t>
      </w:r>
      <w:proofErr w:type="spellStart"/>
      <w:r w:rsidRPr="00F601FD">
        <w:rPr>
          <w:rFonts w:ascii="Times New Roman" w:eastAsia="Times New Roman" w:hAnsi="Times New Roman" w:cs="Times New Roman"/>
          <w:color w:val="1D2228"/>
        </w:rPr>
        <w:t>vs</w:t>
      </w:r>
      <w:proofErr w:type="spellEnd"/>
      <w:r w:rsidRPr="00F601FD">
        <w:rPr>
          <w:rFonts w:ascii="Times New Roman" w:eastAsia="Times New Roman" w:hAnsi="Times New Roman" w:cs="Times New Roman"/>
          <w:color w:val="1D2228"/>
        </w:rPr>
        <w:t xml:space="preserve"> sell stocks and pay 20% long term capital gains to pay cash for home.</w:t>
      </w:r>
      <w:r w:rsidRPr="00F601FD">
        <w:rPr>
          <w:rFonts w:ascii="Times New Roman" w:eastAsia="Times New Roman" w:hAnsi="Times New Roman" w:cs="Times New Roman"/>
          <w:color w:val="1D2228"/>
        </w:rPr>
        <w:br/>
        <w:t>5. Types of mortgages</w:t>
      </w:r>
      <w:r w:rsidRPr="00F601FD">
        <w:rPr>
          <w:rFonts w:ascii="Times New Roman" w:eastAsia="Times New Roman" w:hAnsi="Times New Roman" w:cs="Times New Roman"/>
          <w:color w:val="1D2228"/>
        </w:rPr>
        <w:br/>
        <w:t>6. Asset allocation questions</w:t>
      </w:r>
      <w:r w:rsidRPr="00F601FD">
        <w:rPr>
          <w:rFonts w:ascii="Times New Roman" w:eastAsia="Times New Roman" w:hAnsi="Times New Roman" w:cs="Times New Roman"/>
          <w:color w:val="1D2228"/>
        </w:rPr>
        <w:br/>
        <w:t>7. Tax structure for LLC (taxes as sole proprietor or as C-</w:t>
      </w:r>
      <w:proofErr w:type="spellStart"/>
      <w:r w:rsidRPr="00F601FD">
        <w:rPr>
          <w:rFonts w:ascii="Times New Roman" w:eastAsia="Times New Roman" w:hAnsi="Times New Roman" w:cs="Times New Roman"/>
          <w:color w:val="1D2228"/>
        </w:rPr>
        <w:t>corp</w:t>
      </w:r>
      <w:proofErr w:type="spellEnd"/>
      <w:r w:rsidRPr="00F601FD">
        <w:rPr>
          <w:rFonts w:ascii="Times New Roman" w:eastAsia="Times New Roman" w:hAnsi="Times New Roman" w:cs="Times New Roman"/>
          <w:color w:val="1D2228"/>
        </w:rPr>
        <w:t>)?</w:t>
      </w:r>
      <w:r w:rsidRPr="00F601FD">
        <w:rPr>
          <w:rFonts w:ascii="Times New Roman" w:eastAsia="Times New Roman" w:hAnsi="Times New Roman" w:cs="Times New Roman"/>
          <w:color w:val="1D2228"/>
        </w:rPr>
        <w:br/>
        <w:t xml:space="preserve">All these questions were also asked of my </w:t>
      </w:r>
      <w:proofErr w:type="spellStart"/>
      <w:proofErr w:type="gramStart"/>
      <w:r w:rsidRPr="00F601FD">
        <w:rPr>
          <w:rFonts w:ascii="Times New Roman" w:eastAsia="Times New Roman" w:hAnsi="Times New Roman" w:cs="Times New Roman"/>
          <w:color w:val="1D2228"/>
        </w:rPr>
        <w:t>cpa</w:t>
      </w:r>
      <w:proofErr w:type="spellEnd"/>
      <w:proofErr w:type="gramEnd"/>
      <w:r w:rsidRPr="00F601FD">
        <w:rPr>
          <w:rFonts w:ascii="Times New Roman" w:eastAsia="Times New Roman" w:hAnsi="Times New Roman" w:cs="Times New Roman"/>
          <w:color w:val="1D2228"/>
        </w:rPr>
        <w:t xml:space="preserve"> = account (renal consult and cards consult) to get confirmation.</w:t>
      </w:r>
      <w:r w:rsidRPr="00F601FD">
        <w:rPr>
          <w:rFonts w:ascii="Times New Roman" w:eastAsia="Times New Roman" w:hAnsi="Times New Roman" w:cs="Times New Roman"/>
          <w:color w:val="1D2228"/>
        </w:rPr>
        <w:br/>
        <w:t>All implementation is on me/you/us.</w:t>
      </w:r>
      <w:r w:rsidRPr="00F601FD">
        <w:rPr>
          <w:rFonts w:ascii="Times New Roman" w:eastAsia="Times New Roman" w:hAnsi="Times New Roman" w:cs="Times New Roman"/>
          <w:color w:val="1D2228"/>
        </w:rPr>
        <w:br/>
        <w:t>You have two jobs.</w:t>
      </w:r>
    </w:p>
    <w:p w14:paraId="0D55A32C" w14:textId="77777777" w:rsidR="00F601FD" w:rsidRPr="00F601FD" w:rsidRDefault="00F601FD" w:rsidP="00F601FD">
      <w:pPr>
        <w:rPr>
          <w:rFonts w:ascii="Times New Roman" w:eastAsia="Times New Roman" w:hAnsi="Times New Roman" w:cs="Times New Roman"/>
          <w:color w:val="1D2228"/>
        </w:rPr>
      </w:pPr>
      <w:r w:rsidRPr="00F601FD">
        <w:rPr>
          <w:rFonts w:ascii="Times New Roman" w:eastAsia="Times New Roman" w:hAnsi="Times New Roman" w:cs="Times New Roman"/>
          <w:color w:val="1D2228"/>
        </w:rPr>
        <w:t>TB</w:t>
      </w:r>
    </w:p>
    <w:p w14:paraId="296181DD" w14:textId="77777777" w:rsidR="00F601FD" w:rsidRPr="00F601FD" w:rsidRDefault="00F601FD" w:rsidP="00F601FD">
      <w:pPr>
        <w:rPr>
          <w:rFonts w:ascii="Times New Roman" w:eastAsia="Times New Roman" w:hAnsi="Times New Roman" w:cs="Times New Roman"/>
          <w:color w:val="1D2228"/>
        </w:rPr>
      </w:pPr>
    </w:p>
    <w:p w14:paraId="1CBFBB93" w14:textId="77777777" w:rsidR="00F601FD" w:rsidRPr="00F601FD" w:rsidRDefault="00F601FD" w:rsidP="00F601FD">
      <w:pPr>
        <w:rPr>
          <w:rFonts w:ascii="Times New Roman" w:eastAsia="Times New Roman" w:hAnsi="Times New Roman" w:cs="Times New Roman"/>
          <w:color w:val="1D2228"/>
        </w:rPr>
      </w:pPr>
      <w:r w:rsidRPr="00F601FD">
        <w:rPr>
          <w:rFonts w:ascii="Times New Roman" w:eastAsia="Times New Roman" w:hAnsi="Times New Roman" w:cs="Times New Roman"/>
          <w:color w:val="1D2228"/>
        </w:rPr>
        <w:t>The advisors I use:</w:t>
      </w:r>
    </w:p>
    <w:p w14:paraId="028BCA67" w14:textId="77777777" w:rsidR="00F601FD" w:rsidRPr="00F601FD" w:rsidRDefault="00F601FD" w:rsidP="00F601FD">
      <w:pPr>
        <w:rPr>
          <w:rFonts w:ascii="Times New Roman" w:eastAsia="Times New Roman" w:hAnsi="Times New Roman" w:cs="Times New Roman"/>
          <w:color w:val="1D2228"/>
        </w:rPr>
      </w:pPr>
      <w:r w:rsidRPr="00F601FD">
        <w:rPr>
          <w:rFonts w:ascii="Times New Roman" w:eastAsia="Times New Roman" w:hAnsi="Times New Roman" w:cs="Times New Roman"/>
          <w:color w:val="1D2228"/>
        </w:rPr>
        <w:t>1. Me (</w:t>
      </w:r>
      <w:proofErr w:type="spellStart"/>
      <w:r w:rsidRPr="00F601FD">
        <w:rPr>
          <w:rFonts w:ascii="Times New Roman" w:eastAsia="Times New Roman" w:hAnsi="Times New Roman" w:cs="Times New Roman"/>
          <w:color w:val="1D2228"/>
        </w:rPr>
        <w:t>i</w:t>
      </w:r>
      <w:proofErr w:type="spellEnd"/>
      <w:r w:rsidRPr="00F601FD">
        <w:rPr>
          <w:rFonts w:ascii="Times New Roman" w:eastAsia="Times New Roman" w:hAnsi="Times New Roman" w:cs="Times New Roman"/>
          <w:color w:val="1D2228"/>
        </w:rPr>
        <w:t xml:space="preserve"> read, listen to podcasts, take courses)</w:t>
      </w:r>
    </w:p>
    <w:p w14:paraId="47E07648" w14:textId="77777777" w:rsidR="00F601FD" w:rsidRPr="00F601FD" w:rsidRDefault="00F601FD" w:rsidP="00F601FD">
      <w:pPr>
        <w:rPr>
          <w:rFonts w:ascii="Times New Roman" w:eastAsia="Times New Roman" w:hAnsi="Times New Roman" w:cs="Times New Roman"/>
          <w:color w:val="1D2228"/>
        </w:rPr>
      </w:pPr>
      <w:r w:rsidRPr="00F601FD">
        <w:rPr>
          <w:rFonts w:ascii="Times New Roman" w:eastAsia="Times New Roman" w:hAnsi="Times New Roman" w:cs="Times New Roman"/>
          <w:color w:val="1D2228"/>
        </w:rPr>
        <w:t>2. CPA</w:t>
      </w:r>
    </w:p>
    <w:p w14:paraId="09269016" w14:textId="77777777" w:rsidR="00F601FD" w:rsidRPr="00F601FD" w:rsidRDefault="00F601FD" w:rsidP="00F601FD">
      <w:pPr>
        <w:rPr>
          <w:rFonts w:ascii="Times New Roman" w:eastAsia="Times New Roman" w:hAnsi="Times New Roman" w:cs="Times New Roman"/>
          <w:color w:val="1D2228"/>
        </w:rPr>
      </w:pPr>
      <w:r w:rsidRPr="00F601FD">
        <w:rPr>
          <w:rFonts w:ascii="Times New Roman" w:eastAsia="Times New Roman" w:hAnsi="Times New Roman" w:cs="Times New Roman"/>
          <w:color w:val="1D2228"/>
        </w:rPr>
        <w:t>3. CFA who gets paid by the hour. </w:t>
      </w:r>
    </w:p>
    <w:p w14:paraId="27726400" w14:textId="77777777" w:rsidR="00F601FD" w:rsidRPr="00F601FD" w:rsidRDefault="00F601FD" w:rsidP="00F601FD">
      <w:pPr>
        <w:rPr>
          <w:rFonts w:ascii="Times New Roman" w:eastAsia="Times New Roman" w:hAnsi="Times New Roman" w:cs="Times New Roman"/>
          <w:color w:val="1D2228"/>
        </w:rPr>
      </w:pPr>
      <w:r w:rsidRPr="00F601FD">
        <w:rPr>
          <w:rFonts w:ascii="Times New Roman" w:eastAsia="Times New Roman" w:hAnsi="Times New Roman" w:cs="Times New Roman"/>
          <w:color w:val="1D2228"/>
        </w:rPr>
        <w:t>If you want the names/emails of 2 or 3 I can give those.</w:t>
      </w:r>
    </w:p>
    <w:p w14:paraId="6A731CD4" w14:textId="77777777" w:rsidR="0079610D" w:rsidRPr="00FC23A4" w:rsidRDefault="0079610D">
      <w:pPr>
        <w:rPr>
          <w:rFonts w:ascii="Times New Roman" w:hAnsi="Times New Roman" w:cs="Times New Roman"/>
        </w:rPr>
      </w:pPr>
    </w:p>
    <w:sectPr w:rsidR="0079610D" w:rsidRPr="00FC23A4" w:rsidSect="002E7F6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FD"/>
    <w:rsid w:val="002E7F6C"/>
    <w:rsid w:val="0079610D"/>
    <w:rsid w:val="00F601FD"/>
    <w:rsid w:val="00FC23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146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601FD"/>
  </w:style>
  <w:style w:type="character" w:styleId="Hyperlink">
    <w:name w:val="Hyperlink"/>
    <w:basedOn w:val="DefaultParagraphFont"/>
    <w:uiPriority w:val="99"/>
    <w:semiHidden/>
    <w:unhideWhenUsed/>
    <w:rsid w:val="00F601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601FD"/>
  </w:style>
  <w:style w:type="character" w:styleId="Hyperlink">
    <w:name w:val="Hyperlink"/>
    <w:basedOn w:val="DefaultParagraphFont"/>
    <w:uiPriority w:val="99"/>
    <w:semiHidden/>
    <w:unhideWhenUsed/>
    <w:rsid w:val="00F60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496</Words>
  <Characters>2828</Characters>
  <Application>Microsoft Macintosh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Burch</dc:creator>
  <cp:keywords/>
  <dc:description/>
  <cp:lastModifiedBy>Thomas Burch</cp:lastModifiedBy>
  <cp:revision>2</cp:revision>
  <dcterms:created xsi:type="dcterms:W3CDTF">2019-03-09T16:11:00Z</dcterms:created>
  <dcterms:modified xsi:type="dcterms:W3CDTF">2019-03-09T16:18:00Z</dcterms:modified>
</cp:coreProperties>
</file>